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F9A2" w14:textId="2F3BB3D8" w:rsidR="00BA1DDA" w:rsidRPr="00A433CE" w:rsidRDefault="00E55F24" w:rsidP="00A433CE">
      <w:pPr>
        <w:jc w:val="center"/>
      </w:pPr>
      <w:r w:rsidRPr="00154D95">
        <w:rPr>
          <w:noProof/>
        </w:rPr>
        <w:drawing>
          <wp:inline distT="0" distB="0" distL="0" distR="0" wp14:anchorId="6C102F6D" wp14:editId="0FE1385F">
            <wp:extent cx="4716780" cy="1013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16780" cy="1013460"/>
                    </a:xfrm>
                    <a:prstGeom prst="rect">
                      <a:avLst/>
                    </a:prstGeom>
                    <a:noFill/>
                    <a:ln>
                      <a:noFill/>
                    </a:ln>
                  </pic:spPr>
                </pic:pic>
              </a:graphicData>
            </a:graphic>
          </wp:inline>
        </w:drawing>
      </w:r>
    </w:p>
    <w:p w14:paraId="2B56ED3E" w14:textId="1628C08C" w:rsidR="00A734F7" w:rsidRPr="00FB1792" w:rsidRDefault="004E7F37" w:rsidP="00A734F7">
      <w:pPr>
        <w:pStyle w:val="NoSpacing"/>
        <w:rPr>
          <w:rFonts w:ascii="Times New Roman" w:hAnsi="Times New Roman"/>
          <w:sz w:val="20"/>
          <w:szCs w:val="20"/>
        </w:rPr>
      </w:pPr>
      <w:r>
        <w:rPr>
          <w:rFonts w:ascii="Times New Roman" w:hAnsi="Times New Roman"/>
          <w:sz w:val="20"/>
          <w:szCs w:val="20"/>
        </w:rPr>
        <w:t>October</w:t>
      </w:r>
      <w:r w:rsidR="00482D98">
        <w:rPr>
          <w:rFonts w:ascii="Times New Roman" w:hAnsi="Times New Roman"/>
          <w:sz w:val="20"/>
          <w:szCs w:val="20"/>
        </w:rPr>
        <w:t xml:space="preserve"> </w:t>
      </w:r>
      <w:r w:rsidR="00C90DF6">
        <w:rPr>
          <w:rFonts w:ascii="Times New Roman" w:hAnsi="Times New Roman"/>
          <w:sz w:val="20"/>
          <w:szCs w:val="20"/>
        </w:rPr>
        <w:t>11</w:t>
      </w:r>
      <w:r w:rsidR="00CD7170">
        <w:rPr>
          <w:rFonts w:ascii="Times New Roman" w:hAnsi="Times New Roman"/>
          <w:sz w:val="20"/>
          <w:szCs w:val="20"/>
        </w:rPr>
        <w:t xml:space="preserve">, </w:t>
      </w:r>
      <w:r w:rsidR="00A734F7" w:rsidRPr="00FB1792">
        <w:rPr>
          <w:rFonts w:ascii="Times New Roman" w:hAnsi="Times New Roman"/>
          <w:sz w:val="20"/>
          <w:szCs w:val="20"/>
        </w:rPr>
        <w:t>202</w:t>
      </w:r>
      <w:r w:rsidR="00CA7695">
        <w:rPr>
          <w:rFonts w:ascii="Times New Roman" w:hAnsi="Times New Roman"/>
          <w:sz w:val="20"/>
          <w:szCs w:val="20"/>
        </w:rPr>
        <w:t>3</w:t>
      </w:r>
    </w:p>
    <w:p w14:paraId="7A255D23" w14:textId="77777777" w:rsidR="00772963" w:rsidRPr="00772963" w:rsidRDefault="00772963" w:rsidP="00772963">
      <w:pPr>
        <w:pStyle w:val="NoSpacing"/>
        <w:rPr>
          <w:rFonts w:ascii="Times New Roman" w:eastAsia="Times New Roman" w:hAnsi="Times New Roman"/>
          <w:bCs/>
          <w:sz w:val="20"/>
          <w:szCs w:val="24"/>
        </w:rPr>
      </w:pPr>
    </w:p>
    <w:p w14:paraId="023ADFC8" w14:textId="77777777" w:rsidR="00772963" w:rsidRPr="00772963" w:rsidRDefault="00772963" w:rsidP="00772963">
      <w:pPr>
        <w:pStyle w:val="NoSpacing"/>
        <w:rPr>
          <w:rFonts w:ascii="Times New Roman" w:eastAsia="Times New Roman" w:hAnsi="Times New Roman"/>
          <w:bCs/>
          <w:sz w:val="20"/>
          <w:szCs w:val="24"/>
        </w:rPr>
      </w:pPr>
    </w:p>
    <w:p w14:paraId="27A79DFA" w14:textId="77777777"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Pamela Stanton, RLA</w:t>
      </w:r>
    </w:p>
    <w:p w14:paraId="64643AA4" w14:textId="77777777"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Urban Design Planner</w:t>
      </w:r>
    </w:p>
    <w:p w14:paraId="742A869B" w14:textId="77777777"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City of Pompano Beach, Planning and Zoning</w:t>
      </w:r>
    </w:p>
    <w:p w14:paraId="1E7AF121" w14:textId="77777777"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100 West Atlantic Boulevard</w:t>
      </w:r>
    </w:p>
    <w:p w14:paraId="6D814C89" w14:textId="77777777"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 xml:space="preserve">Pompano Beach, FL 33060 </w:t>
      </w:r>
    </w:p>
    <w:p w14:paraId="5282ABC9" w14:textId="1AF896FC" w:rsidR="00772963" w:rsidRDefault="00772963" w:rsidP="00772963">
      <w:pPr>
        <w:pStyle w:val="NoSpacing"/>
        <w:rPr>
          <w:rFonts w:ascii="Times New Roman" w:eastAsia="Times New Roman" w:hAnsi="Times New Roman"/>
          <w:bCs/>
          <w:sz w:val="20"/>
          <w:szCs w:val="24"/>
        </w:rPr>
      </w:pPr>
    </w:p>
    <w:p w14:paraId="4DC4F4F2" w14:textId="77777777" w:rsidR="002F088A" w:rsidRPr="00772963" w:rsidRDefault="002F088A" w:rsidP="00772963">
      <w:pPr>
        <w:pStyle w:val="NoSpacing"/>
        <w:rPr>
          <w:rFonts w:ascii="Times New Roman" w:eastAsia="Times New Roman" w:hAnsi="Times New Roman"/>
          <w:bCs/>
          <w:sz w:val="20"/>
          <w:szCs w:val="24"/>
        </w:rPr>
      </w:pPr>
    </w:p>
    <w:p w14:paraId="10F7F63B" w14:textId="10FDE51F" w:rsidR="00772963" w:rsidRPr="00772963" w:rsidRDefault="00772963" w:rsidP="00772963">
      <w:pPr>
        <w:pStyle w:val="NoSpacing"/>
        <w:rPr>
          <w:rFonts w:ascii="Times New Roman" w:eastAsia="Times New Roman" w:hAnsi="Times New Roman"/>
          <w:b/>
          <w:sz w:val="20"/>
          <w:szCs w:val="24"/>
        </w:rPr>
      </w:pPr>
      <w:r w:rsidRPr="00772963">
        <w:rPr>
          <w:rFonts w:ascii="Times New Roman" w:eastAsia="Times New Roman" w:hAnsi="Times New Roman"/>
          <w:b/>
          <w:sz w:val="20"/>
          <w:szCs w:val="24"/>
        </w:rPr>
        <w:t>RE:</w:t>
      </w:r>
      <w:r>
        <w:rPr>
          <w:rFonts w:ascii="Times New Roman" w:eastAsia="Times New Roman" w:hAnsi="Times New Roman"/>
          <w:b/>
          <w:sz w:val="20"/>
          <w:szCs w:val="24"/>
        </w:rPr>
        <w:t xml:space="preserve"> </w:t>
      </w:r>
      <w:r w:rsidR="00CA7695">
        <w:rPr>
          <w:rFonts w:ascii="Times New Roman" w:eastAsia="Times New Roman" w:hAnsi="Times New Roman"/>
          <w:b/>
          <w:sz w:val="20"/>
          <w:szCs w:val="24"/>
        </w:rPr>
        <w:t>911</w:t>
      </w:r>
      <w:r w:rsidRPr="00772963">
        <w:rPr>
          <w:rFonts w:ascii="Times New Roman" w:eastAsia="Times New Roman" w:hAnsi="Times New Roman"/>
          <w:b/>
          <w:sz w:val="20"/>
          <w:szCs w:val="24"/>
        </w:rPr>
        <w:t xml:space="preserve"> East Atlantic </w:t>
      </w:r>
      <w:r w:rsidR="001B5C14">
        <w:rPr>
          <w:rFonts w:ascii="Times New Roman" w:eastAsia="Times New Roman" w:hAnsi="Times New Roman"/>
          <w:b/>
          <w:sz w:val="20"/>
          <w:szCs w:val="24"/>
        </w:rPr>
        <w:t>- Legal Description</w:t>
      </w:r>
    </w:p>
    <w:p w14:paraId="5C32B17D" w14:textId="77777777" w:rsidR="001B5C14" w:rsidRDefault="001B5C14" w:rsidP="00772963">
      <w:pPr>
        <w:pStyle w:val="NoSpacing"/>
        <w:rPr>
          <w:rFonts w:ascii="Times New Roman" w:eastAsia="Times New Roman" w:hAnsi="Times New Roman"/>
          <w:bCs/>
          <w:sz w:val="20"/>
          <w:szCs w:val="24"/>
        </w:rPr>
      </w:pPr>
    </w:p>
    <w:p w14:paraId="1484A506" w14:textId="317FC8FA" w:rsidR="00772963" w:rsidRPr="00772963" w:rsidRDefault="00772963" w:rsidP="00772963">
      <w:pPr>
        <w:pStyle w:val="NoSpacing"/>
        <w:rPr>
          <w:rFonts w:ascii="Times New Roman" w:eastAsia="Times New Roman" w:hAnsi="Times New Roman"/>
          <w:bCs/>
          <w:sz w:val="20"/>
          <w:szCs w:val="24"/>
        </w:rPr>
      </w:pPr>
      <w:r w:rsidRPr="00772963">
        <w:rPr>
          <w:rFonts w:ascii="Times New Roman" w:eastAsia="Times New Roman" w:hAnsi="Times New Roman"/>
          <w:bCs/>
          <w:sz w:val="20"/>
          <w:szCs w:val="24"/>
        </w:rPr>
        <w:t>Dear Pamela</w:t>
      </w:r>
      <w:r w:rsidR="00A87924">
        <w:rPr>
          <w:rFonts w:ascii="Times New Roman" w:eastAsia="Times New Roman" w:hAnsi="Times New Roman"/>
          <w:bCs/>
          <w:sz w:val="20"/>
          <w:szCs w:val="24"/>
        </w:rPr>
        <w:t>,</w:t>
      </w:r>
    </w:p>
    <w:p w14:paraId="3FBB8A5B" w14:textId="77777777" w:rsidR="00772963" w:rsidRPr="00772963" w:rsidRDefault="00772963" w:rsidP="00772963">
      <w:pPr>
        <w:pStyle w:val="NoSpacing"/>
        <w:rPr>
          <w:rFonts w:ascii="Times New Roman" w:eastAsia="Times New Roman" w:hAnsi="Times New Roman"/>
          <w:bCs/>
          <w:sz w:val="20"/>
          <w:szCs w:val="24"/>
        </w:rPr>
      </w:pPr>
    </w:p>
    <w:p w14:paraId="24523E02" w14:textId="755B6E0C" w:rsidR="001B5C14" w:rsidRPr="001B5C14" w:rsidRDefault="001B5C14" w:rsidP="001B5C14">
      <w:pPr>
        <w:spacing w:after="0" w:line="240" w:lineRule="auto"/>
        <w:rPr>
          <w:rFonts w:ascii="Times New Roman" w:eastAsia="Times New Roman" w:hAnsi="Times New Roman"/>
          <w:sz w:val="20"/>
          <w:szCs w:val="24"/>
        </w:rPr>
      </w:pPr>
      <w:r w:rsidRPr="001B5C14">
        <w:rPr>
          <w:rFonts w:ascii="Times New Roman" w:eastAsia="Times New Roman" w:hAnsi="Times New Roman"/>
          <w:sz w:val="20"/>
          <w:szCs w:val="24"/>
        </w:rPr>
        <w:t xml:space="preserve">Please accept the following letter as our formal submission of the Legal Description in Word format, as per the </w:t>
      </w:r>
      <w:r>
        <w:rPr>
          <w:rFonts w:ascii="Times New Roman" w:eastAsia="Times New Roman" w:hAnsi="Times New Roman"/>
          <w:sz w:val="20"/>
          <w:szCs w:val="24"/>
        </w:rPr>
        <w:t>Site Plan</w:t>
      </w:r>
      <w:r w:rsidRPr="001B5C14">
        <w:rPr>
          <w:rFonts w:ascii="Times New Roman" w:eastAsia="Times New Roman" w:hAnsi="Times New Roman"/>
          <w:sz w:val="20"/>
          <w:szCs w:val="24"/>
        </w:rPr>
        <w:t xml:space="preserve"> Development Application requirements, for </w:t>
      </w:r>
      <w:r>
        <w:rPr>
          <w:rFonts w:ascii="Times New Roman" w:eastAsia="Times New Roman" w:hAnsi="Times New Roman"/>
          <w:sz w:val="20"/>
          <w:szCs w:val="24"/>
        </w:rPr>
        <w:t>t</w:t>
      </w:r>
      <w:r w:rsidRPr="001B5C14">
        <w:rPr>
          <w:rFonts w:ascii="Times New Roman" w:eastAsia="Times New Roman" w:hAnsi="Times New Roman"/>
          <w:sz w:val="20"/>
          <w:szCs w:val="24"/>
        </w:rPr>
        <w:t xml:space="preserve">he </w:t>
      </w:r>
      <w:r w:rsidR="00CA7695">
        <w:rPr>
          <w:rFonts w:ascii="Times New Roman" w:eastAsia="Times New Roman" w:hAnsi="Times New Roman"/>
          <w:sz w:val="20"/>
          <w:szCs w:val="24"/>
        </w:rPr>
        <w:t>911</w:t>
      </w:r>
      <w:r>
        <w:rPr>
          <w:rFonts w:ascii="Times New Roman" w:eastAsia="Times New Roman" w:hAnsi="Times New Roman"/>
          <w:sz w:val="20"/>
          <w:szCs w:val="24"/>
        </w:rPr>
        <w:t xml:space="preserve"> E. Atlantic</w:t>
      </w:r>
      <w:r w:rsidRPr="001B5C14">
        <w:rPr>
          <w:rFonts w:ascii="Times New Roman" w:eastAsia="Times New Roman" w:hAnsi="Times New Roman"/>
          <w:sz w:val="20"/>
          <w:szCs w:val="24"/>
        </w:rPr>
        <w:t xml:space="preserve"> project located at </w:t>
      </w:r>
      <w:r w:rsidR="00CA7695">
        <w:rPr>
          <w:rFonts w:ascii="Times New Roman" w:eastAsia="Times New Roman" w:hAnsi="Times New Roman"/>
          <w:sz w:val="20"/>
          <w:szCs w:val="24"/>
        </w:rPr>
        <w:t>911</w:t>
      </w:r>
      <w:r>
        <w:rPr>
          <w:rFonts w:ascii="Times New Roman" w:eastAsia="Times New Roman" w:hAnsi="Times New Roman"/>
          <w:sz w:val="20"/>
          <w:szCs w:val="24"/>
        </w:rPr>
        <w:t xml:space="preserve"> East Atlantic Boulevard</w:t>
      </w:r>
      <w:r w:rsidRPr="001B5C14">
        <w:rPr>
          <w:rFonts w:ascii="Times New Roman" w:eastAsia="Times New Roman" w:hAnsi="Times New Roman"/>
          <w:sz w:val="20"/>
          <w:szCs w:val="24"/>
        </w:rPr>
        <w:t>. The official legal description is as follows:</w:t>
      </w:r>
    </w:p>
    <w:p w14:paraId="022199B0" w14:textId="77777777" w:rsidR="001B5C14" w:rsidRPr="001B5C14" w:rsidRDefault="001B5C14" w:rsidP="001B5C14">
      <w:pPr>
        <w:spacing w:after="0" w:line="240" w:lineRule="auto"/>
        <w:rPr>
          <w:rFonts w:ascii="Times New Roman" w:eastAsia="Times New Roman" w:hAnsi="Times New Roman"/>
          <w:sz w:val="20"/>
          <w:szCs w:val="24"/>
        </w:rPr>
      </w:pPr>
    </w:p>
    <w:p w14:paraId="75A0294C" w14:textId="1C5D346F" w:rsidR="00AB7254" w:rsidRPr="00AB7254" w:rsidRDefault="00AB7254" w:rsidP="00AB7254">
      <w:pPr>
        <w:spacing w:after="0" w:line="240" w:lineRule="auto"/>
        <w:jc w:val="center"/>
        <w:rPr>
          <w:rFonts w:ascii="Times New Roman" w:eastAsia="Times New Roman" w:hAnsi="Times New Roman"/>
          <w:sz w:val="20"/>
          <w:szCs w:val="24"/>
        </w:rPr>
      </w:pPr>
      <w:r w:rsidRPr="00AB7254">
        <w:rPr>
          <w:rFonts w:ascii="Times New Roman" w:eastAsia="Times New Roman" w:hAnsi="Times New Roman"/>
          <w:sz w:val="20"/>
          <w:szCs w:val="24"/>
          <w:u w:val="single"/>
        </w:rPr>
        <w:t>PARCEL 1:</w:t>
      </w:r>
    </w:p>
    <w:p w14:paraId="1BA03706" w14:textId="129F4D87" w:rsidR="00AB7254" w:rsidRDefault="00CA7695" w:rsidP="00AB7254">
      <w:pPr>
        <w:spacing w:after="0" w:line="240" w:lineRule="auto"/>
        <w:rPr>
          <w:rFonts w:ascii="Times New Roman" w:eastAsia="Times New Roman" w:hAnsi="Times New Roman"/>
          <w:sz w:val="20"/>
          <w:szCs w:val="24"/>
        </w:rPr>
      </w:pPr>
      <w:r>
        <w:rPr>
          <w:rFonts w:ascii="Times New Roman" w:eastAsia="Times New Roman" w:hAnsi="Times New Roman"/>
          <w:sz w:val="20"/>
          <w:szCs w:val="24"/>
        </w:rPr>
        <w:t xml:space="preserve">LOTS 1 THROUGH 8 AND LOTS 15 TROUGH 24, BLOCK 10, FIRST ADDITION TO PINE CREST, ACCORDING TO THE MAP OR PLAT THEREOF AS RECORDED IN PLAT BOOK 7, PAGE 34, PUBLIC RECORDS OF BROWARD COUNTY, </w:t>
      </w:r>
      <w:proofErr w:type="gramStart"/>
      <w:r>
        <w:rPr>
          <w:rFonts w:ascii="Times New Roman" w:eastAsia="Times New Roman" w:hAnsi="Times New Roman"/>
          <w:sz w:val="20"/>
          <w:szCs w:val="24"/>
        </w:rPr>
        <w:t>FLORIDA;</w:t>
      </w:r>
      <w:proofErr w:type="gramEnd"/>
      <w:r>
        <w:rPr>
          <w:rFonts w:ascii="Times New Roman" w:eastAsia="Times New Roman" w:hAnsi="Times New Roman"/>
          <w:sz w:val="20"/>
          <w:szCs w:val="24"/>
        </w:rPr>
        <w:t xml:space="preserve"> LESS THE SOUTH 20 FEET FOR STREET</w:t>
      </w:r>
      <w:r w:rsidR="00541ED6">
        <w:rPr>
          <w:rFonts w:ascii="Times New Roman" w:eastAsia="Times New Roman" w:hAnsi="Times New Roman"/>
          <w:sz w:val="20"/>
          <w:szCs w:val="24"/>
        </w:rPr>
        <w:t>.</w:t>
      </w:r>
    </w:p>
    <w:p w14:paraId="4BCF25D1" w14:textId="77777777" w:rsidR="00CA7695" w:rsidRPr="00AB7254" w:rsidRDefault="00CA7695" w:rsidP="00AB7254">
      <w:pPr>
        <w:spacing w:after="0" w:line="240" w:lineRule="auto"/>
        <w:rPr>
          <w:rFonts w:ascii="Times New Roman" w:eastAsia="Times New Roman" w:hAnsi="Times New Roman"/>
          <w:sz w:val="20"/>
          <w:szCs w:val="24"/>
        </w:rPr>
      </w:pPr>
    </w:p>
    <w:p w14:paraId="50C814BE" w14:textId="3EB1487C" w:rsidR="00AB7254" w:rsidRPr="00AB7254" w:rsidRDefault="00AB7254" w:rsidP="00AB7254">
      <w:pPr>
        <w:spacing w:after="0" w:line="240" w:lineRule="auto"/>
        <w:jc w:val="center"/>
        <w:rPr>
          <w:rFonts w:ascii="Times New Roman" w:eastAsia="Times New Roman" w:hAnsi="Times New Roman"/>
          <w:sz w:val="20"/>
          <w:szCs w:val="24"/>
          <w:u w:val="single"/>
        </w:rPr>
      </w:pPr>
      <w:r w:rsidRPr="00AB7254">
        <w:rPr>
          <w:rFonts w:ascii="Times New Roman" w:eastAsia="Times New Roman" w:hAnsi="Times New Roman"/>
          <w:sz w:val="20"/>
          <w:szCs w:val="24"/>
          <w:u w:val="single"/>
        </w:rPr>
        <w:t>PARCEL 2</w:t>
      </w:r>
    </w:p>
    <w:p w14:paraId="697C5B89" w14:textId="13639FEF" w:rsidR="002F088A" w:rsidRDefault="00CA7695" w:rsidP="00AB7254">
      <w:pPr>
        <w:spacing w:after="0" w:line="240" w:lineRule="auto"/>
        <w:rPr>
          <w:rFonts w:ascii="Times New Roman" w:eastAsia="Times New Roman" w:hAnsi="Times New Roman"/>
          <w:sz w:val="20"/>
          <w:szCs w:val="24"/>
        </w:rPr>
      </w:pPr>
      <w:r>
        <w:rPr>
          <w:rFonts w:ascii="Times New Roman" w:eastAsia="Times New Roman" w:hAnsi="Times New Roman"/>
          <w:sz w:val="20"/>
          <w:szCs w:val="24"/>
        </w:rPr>
        <w:t>LOT 9, BLOCK 10, FIRST ADDITION TO PINE CREST, ACCORDING TO THE MAP OR PLAT THEREOF AS RECORDED IN PLAT BOOK 7, PAGE 34, PUBLIC RECORDS OF BROWARD COUNTY, FLORIDA</w:t>
      </w:r>
      <w:r w:rsidR="00541ED6">
        <w:rPr>
          <w:rFonts w:ascii="Times New Roman" w:eastAsia="Times New Roman" w:hAnsi="Times New Roman"/>
          <w:sz w:val="20"/>
          <w:szCs w:val="24"/>
        </w:rPr>
        <w:t>.</w:t>
      </w:r>
    </w:p>
    <w:p w14:paraId="4D91F2B2" w14:textId="4188996C" w:rsidR="002F088A" w:rsidRDefault="00AB7254" w:rsidP="00AB7254">
      <w:pPr>
        <w:spacing w:after="0" w:line="240" w:lineRule="auto"/>
        <w:rPr>
          <w:rFonts w:ascii="Times New Roman" w:eastAsia="Times New Roman" w:hAnsi="Times New Roman"/>
          <w:sz w:val="20"/>
          <w:szCs w:val="24"/>
        </w:rPr>
      </w:pPr>
      <w:r w:rsidRPr="00AB7254">
        <w:rPr>
          <w:rFonts w:ascii="Times New Roman" w:eastAsia="Times New Roman" w:hAnsi="Times New Roman"/>
          <w:sz w:val="20"/>
          <w:szCs w:val="24"/>
        </w:rPr>
        <w:t xml:space="preserve"> </w:t>
      </w:r>
    </w:p>
    <w:p w14:paraId="59FEFF63" w14:textId="3BDB8B1C" w:rsidR="001B5C14" w:rsidRDefault="00AB7254" w:rsidP="00AB7254">
      <w:pPr>
        <w:spacing w:after="0" w:line="240" w:lineRule="auto"/>
        <w:rPr>
          <w:rFonts w:ascii="Times New Roman" w:eastAsia="Times New Roman" w:hAnsi="Times New Roman"/>
          <w:sz w:val="20"/>
          <w:szCs w:val="24"/>
        </w:rPr>
      </w:pPr>
      <w:r w:rsidRPr="00AB7254">
        <w:rPr>
          <w:rFonts w:ascii="Times New Roman" w:eastAsia="Times New Roman" w:hAnsi="Times New Roman"/>
          <w:sz w:val="20"/>
          <w:szCs w:val="24"/>
        </w:rPr>
        <w:t xml:space="preserve">DESCRIBED LANDS CONTAINING </w:t>
      </w:r>
      <w:r w:rsidR="00541ED6">
        <w:rPr>
          <w:rFonts w:ascii="Times New Roman" w:eastAsia="Times New Roman" w:hAnsi="Times New Roman"/>
          <w:sz w:val="20"/>
          <w:szCs w:val="24"/>
        </w:rPr>
        <w:t xml:space="preserve">56,513 </w:t>
      </w:r>
      <w:r w:rsidRPr="00AB7254">
        <w:rPr>
          <w:rFonts w:ascii="Times New Roman" w:eastAsia="Times New Roman" w:hAnsi="Times New Roman"/>
          <w:sz w:val="20"/>
          <w:szCs w:val="24"/>
        </w:rPr>
        <w:t>SQUARE FEET (1.</w:t>
      </w:r>
      <w:r w:rsidR="00541ED6">
        <w:rPr>
          <w:rFonts w:ascii="Times New Roman" w:eastAsia="Times New Roman" w:hAnsi="Times New Roman"/>
          <w:sz w:val="20"/>
          <w:szCs w:val="24"/>
        </w:rPr>
        <w:t>29</w:t>
      </w:r>
      <w:r w:rsidRPr="00AB7254">
        <w:rPr>
          <w:rFonts w:ascii="Times New Roman" w:eastAsia="Times New Roman" w:hAnsi="Times New Roman"/>
          <w:sz w:val="20"/>
          <w:szCs w:val="24"/>
        </w:rPr>
        <w:t>7</w:t>
      </w:r>
      <w:r w:rsidR="00541ED6">
        <w:rPr>
          <w:rFonts w:ascii="Times New Roman" w:eastAsia="Times New Roman" w:hAnsi="Times New Roman"/>
          <w:sz w:val="20"/>
          <w:szCs w:val="24"/>
        </w:rPr>
        <w:t xml:space="preserve"> </w:t>
      </w:r>
      <w:r w:rsidRPr="00AB7254">
        <w:rPr>
          <w:rFonts w:ascii="Times New Roman" w:eastAsia="Times New Roman" w:hAnsi="Times New Roman"/>
          <w:sz w:val="20"/>
          <w:szCs w:val="24"/>
        </w:rPr>
        <w:t>+/- ACRES)</w:t>
      </w:r>
    </w:p>
    <w:p w14:paraId="7078F9B3" w14:textId="1189D684" w:rsidR="00906AEF" w:rsidRPr="001B5C14" w:rsidRDefault="00906AEF" w:rsidP="001B5C14">
      <w:pPr>
        <w:spacing w:after="0" w:line="240" w:lineRule="auto"/>
        <w:rPr>
          <w:rFonts w:ascii="Times New Roman" w:eastAsia="Times New Roman" w:hAnsi="Times New Roman"/>
          <w:sz w:val="20"/>
          <w:szCs w:val="24"/>
        </w:rPr>
      </w:pPr>
    </w:p>
    <w:sectPr w:rsidR="00906AEF" w:rsidRPr="001B5C14" w:rsidSect="00921196">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7F5CC" w14:textId="77777777" w:rsidR="00CD5943" w:rsidRDefault="00CD5943" w:rsidP="001D5C68">
      <w:pPr>
        <w:spacing w:after="0" w:line="240" w:lineRule="auto"/>
      </w:pPr>
      <w:r>
        <w:separator/>
      </w:r>
    </w:p>
  </w:endnote>
  <w:endnote w:type="continuationSeparator" w:id="0">
    <w:p w14:paraId="0931FC9C" w14:textId="77777777" w:rsidR="00CD5943" w:rsidRDefault="00CD5943" w:rsidP="001D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6300"/>
      <w:gridCol w:w="3060"/>
    </w:tblGrid>
    <w:tr w:rsidR="001D5C68" w:rsidRPr="00A734F7" w14:paraId="1B14DD6A" w14:textId="77777777" w:rsidTr="00A734F7">
      <w:trPr>
        <w:trHeight w:hRule="exact" w:val="115"/>
        <w:jc w:val="center"/>
      </w:trPr>
      <w:tc>
        <w:tcPr>
          <w:tcW w:w="6300" w:type="dxa"/>
          <w:shd w:val="clear" w:color="auto" w:fill="5B9BD5"/>
          <w:tcMar>
            <w:top w:w="0" w:type="dxa"/>
            <w:bottom w:w="0" w:type="dxa"/>
          </w:tcMar>
        </w:tcPr>
        <w:p w14:paraId="749BED0B" w14:textId="77777777" w:rsidR="001D5C68" w:rsidRPr="00A734F7" w:rsidRDefault="001D5C68">
          <w:pPr>
            <w:pStyle w:val="Header"/>
            <w:tabs>
              <w:tab w:val="clear" w:pos="4680"/>
              <w:tab w:val="clear" w:pos="9360"/>
            </w:tabs>
            <w:rPr>
              <w:caps/>
              <w:sz w:val="18"/>
            </w:rPr>
          </w:pPr>
        </w:p>
      </w:tc>
      <w:tc>
        <w:tcPr>
          <w:tcW w:w="3060" w:type="dxa"/>
          <w:shd w:val="clear" w:color="auto" w:fill="5B9BD5"/>
          <w:tcMar>
            <w:top w:w="0" w:type="dxa"/>
            <w:bottom w:w="0" w:type="dxa"/>
          </w:tcMar>
        </w:tcPr>
        <w:p w14:paraId="1CE1BCCE" w14:textId="77777777" w:rsidR="001D5C68" w:rsidRPr="00A734F7" w:rsidRDefault="001D5C68">
          <w:pPr>
            <w:pStyle w:val="Header"/>
            <w:tabs>
              <w:tab w:val="clear" w:pos="4680"/>
              <w:tab w:val="clear" w:pos="9360"/>
            </w:tabs>
            <w:jc w:val="right"/>
            <w:rPr>
              <w:caps/>
              <w:sz w:val="18"/>
            </w:rPr>
          </w:pPr>
        </w:p>
      </w:tc>
    </w:tr>
    <w:tr w:rsidR="001D5C68" w:rsidRPr="00A734F7" w14:paraId="7FA050BA" w14:textId="77777777" w:rsidTr="001D5C68">
      <w:trPr>
        <w:jc w:val="center"/>
      </w:trPr>
      <w:tc>
        <w:tcPr>
          <w:tcW w:w="6300" w:type="dxa"/>
          <w:shd w:val="clear" w:color="auto" w:fill="auto"/>
          <w:vAlign w:val="center"/>
        </w:tcPr>
        <w:p w14:paraId="0A7EF64A" w14:textId="4770B4B3" w:rsidR="001D5C68" w:rsidRPr="00A734F7" w:rsidRDefault="005877C7" w:rsidP="00EA2908">
          <w:pPr>
            <w:pStyle w:val="Footer"/>
            <w:tabs>
              <w:tab w:val="clear" w:pos="4680"/>
              <w:tab w:val="clear" w:pos="9360"/>
            </w:tabs>
            <w:rPr>
              <w:caps/>
              <w:sz w:val="18"/>
              <w:szCs w:val="18"/>
            </w:rPr>
          </w:pPr>
          <w:r>
            <w:rPr>
              <w:caps/>
              <w:sz w:val="18"/>
              <w:szCs w:val="18"/>
            </w:rPr>
            <w:t>5295</w:t>
          </w:r>
          <w:r w:rsidR="00DB741D" w:rsidRPr="00A734F7">
            <w:rPr>
              <w:caps/>
              <w:sz w:val="18"/>
              <w:szCs w:val="18"/>
            </w:rPr>
            <w:t xml:space="preserve"> </w:t>
          </w:r>
          <w:r>
            <w:rPr>
              <w:caps/>
              <w:sz w:val="18"/>
              <w:szCs w:val="18"/>
            </w:rPr>
            <w:t>town center road,</w:t>
          </w:r>
          <w:r w:rsidR="00DB741D" w:rsidRPr="00A734F7">
            <w:rPr>
              <w:caps/>
              <w:sz w:val="18"/>
              <w:szCs w:val="18"/>
            </w:rPr>
            <w:t xml:space="preserve"> Suite </w:t>
          </w:r>
          <w:r>
            <w:rPr>
              <w:caps/>
              <w:sz w:val="18"/>
              <w:szCs w:val="18"/>
            </w:rPr>
            <w:t>202</w:t>
          </w:r>
          <w:r w:rsidR="00DB741D" w:rsidRPr="00A734F7">
            <w:rPr>
              <w:caps/>
              <w:sz w:val="18"/>
              <w:szCs w:val="18"/>
            </w:rPr>
            <w:t>, Boca Raton, FL 334</w:t>
          </w:r>
          <w:r>
            <w:rPr>
              <w:caps/>
              <w:sz w:val="18"/>
              <w:szCs w:val="18"/>
            </w:rPr>
            <w:t>86</w:t>
          </w:r>
          <w:r w:rsidR="00DB741D" w:rsidRPr="00A734F7">
            <w:rPr>
              <w:caps/>
              <w:sz w:val="18"/>
              <w:szCs w:val="18"/>
            </w:rPr>
            <w:t xml:space="preserve">    </w:t>
          </w:r>
          <w:r w:rsidR="00921196" w:rsidRPr="00A734F7">
            <w:rPr>
              <w:caps/>
              <w:sz w:val="18"/>
              <w:szCs w:val="18"/>
            </w:rPr>
            <w:t xml:space="preserve"> </w:t>
          </w:r>
          <w:r w:rsidR="00DB741D" w:rsidRPr="00A734F7">
            <w:rPr>
              <w:caps/>
              <w:sz w:val="18"/>
              <w:szCs w:val="18"/>
            </w:rPr>
            <w:t xml:space="preserve"> </w:t>
          </w:r>
          <w:r w:rsidR="00921196" w:rsidRPr="00A734F7">
            <w:rPr>
              <w:caps/>
              <w:sz w:val="18"/>
              <w:szCs w:val="18"/>
            </w:rPr>
            <w:t xml:space="preserve">                  </w:t>
          </w:r>
          <w:r w:rsidR="00663A3D">
            <w:rPr>
              <w:caps/>
              <w:sz w:val="18"/>
              <w:szCs w:val="18"/>
            </w:rPr>
            <w:t xml:space="preserve">                      </w:t>
          </w:r>
          <w:r w:rsidR="00921196" w:rsidRPr="00A734F7">
            <w:rPr>
              <w:caps/>
              <w:sz w:val="18"/>
              <w:szCs w:val="18"/>
            </w:rPr>
            <w:t xml:space="preserve">TEL: (954) 971-1010  |  www.slcarchitects.com                                  </w:t>
          </w:r>
          <w:r w:rsidR="00DB741D" w:rsidRPr="00A734F7">
            <w:rPr>
              <w:caps/>
              <w:sz w:val="18"/>
              <w:szCs w:val="18"/>
            </w:rPr>
            <w:t>rEGISTRATION: ar006819  |  CORPORATION: AA26001642</w:t>
          </w:r>
        </w:p>
      </w:tc>
      <w:tc>
        <w:tcPr>
          <w:tcW w:w="3060" w:type="dxa"/>
          <w:shd w:val="clear" w:color="auto" w:fill="auto"/>
          <w:vAlign w:val="center"/>
        </w:tcPr>
        <w:p w14:paraId="43BB3300" w14:textId="77777777" w:rsidR="001D5C68" w:rsidRPr="00A734F7" w:rsidRDefault="001D5C68">
          <w:pPr>
            <w:pStyle w:val="Footer"/>
            <w:tabs>
              <w:tab w:val="clear" w:pos="4680"/>
              <w:tab w:val="clear" w:pos="9360"/>
            </w:tabs>
            <w:jc w:val="right"/>
            <w:rPr>
              <w:caps/>
              <w:sz w:val="18"/>
              <w:szCs w:val="18"/>
            </w:rPr>
          </w:pPr>
          <w:r w:rsidRPr="00A734F7">
            <w:rPr>
              <w:caps/>
              <w:sz w:val="18"/>
              <w:szCs w:val="18"/>
            </w:rPr>
            <w:fldChar w:fldCharType="begin"/>
          </w:r>
          <w:r w:rsidRPr="00A734F7">
            <w:rPr>
              <w:caps/>
              <w:sz w:val="18"/>
              <w:szCs w:val="18"/>
            </w:rPr>
            <w:instrText xml:space="preserve"> PAGE   \* MERGEFORMAT </w:instrText>
          </w:r>
          <w:r w:rsidRPr="00A734F7">
            <w:rPr>
              <w:caps/>
              <w:sz w:val="18"/>
              <w:szCs w:val="18"/>
            </w:rPr>
            <w:fldChar w:fldCharType="separate"/>
          </w:r>
          <w:r w:rsidRPr="00A734F7">
            <w:rPr>
              <w:caps/>
              <w:noProof/>
              <w:sz w:val="18"/>
              <w:szCs w:val="18"/>
            </w:rPr>
            <w:t>2</w:t>
          </w:r>
          <w:r w:rsidRPr="00A734F7">
            <w:rPr>
              <w:caps/>
              <w:noProof/>
              <w:sz w:val="18"/>
              <w:szCs w:val="18"/>
            </w:rPr>
            <w:fldChar w:fldCharType="end"/>
          </w:r>
        </w:p>
      </w:tc>
    </w:tr>
  </w:tbl>
  <w:p w14:paraId="4445E595" w14:textId="77777777" w:rsidR="001D5C68" w:rsidRDefault="001D5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85BEA" w14:textId="77777777" w:rsidR="00CD5943" w:rsidRDefault="00CD5943" w:rsidP="001D5C68">
      <w:pPr>
        <w:spacing w:after="0" w:line="240" w:lineRule="auto"/>
      </w:pPr>
      <w:r>
        <w:separator/>
      </w:r>
    </w:p>
  </w:footnote>
  <w:footnote w:type="continuationSeparator" w:id="0">
    <w:p w14:paraId="33E4E982" w14:textId="77777777" w:rsidR="00CD5943" w:rsidRDefault="00CD5943" w:rsidP="001D5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827"/>
    <w:multiLevelType w:val="hybridMultilevel"/>
    <w:tmpl w:val="EA80E80E"/>
    <w:lvl w:ilvl="0" w:tplc="0409000F">
      <w:start w:val="2"/>
      <w:numFmt w:val="decimal"/>
      <w:lvlText w:val="%1."/>
      <w:lvlJc w:val="left"/>
      <w:pPr>
        <w:tabs>
          <w:tab w:val="num" w:pos="720"/>
        </w:tabs>
        <w:ind w:left="720" w:hanging="360"/>
      </w:pPr>
      <w:rPr>
        <w:rFonts w:hint="default"/>
        <w:b w:val="0"/>
      </w:rPr>
    </w:lvl>
    <w:lvl w:ilvl="1" w:tplc="FF24C628">
      <w:start w:val="1"/>
      <w:numFmt w:val="decimal"/>
      <w:lvlText w:val="%2)"/>
      <w:lvlJc w:val="left"/>
      <w:pPr>
        <w:tabs>
          <w:tab w:val="num" w:pos="1440"/>
        </w:tabs>
        <w:ind w:left="1440" w:hanging="360"/>
      </w:pPr>
      <w:rPr>
        <w:rFonts w:hint="default"/>
      </w:rPr>
    </w:lvl>
    <w:lvl w:ilvl="2" w:tplc="3B4ADC52">
      <w:start w:val="1"/>
      <w:numFmt w:val="lowerLetter"/>
      <w:lvlText w:val="%3)"/>
      <w:lvlJc w:val="left"/>
      <w:pPr>
        <w:tabs>
          <w:tab w:val="num" w:pos="2340"/>
        </w:tabs>
        <w:ind w:left="2340" w:hanging="360"/>
      </w:pPr>
      <w:rPr>
        <w:rFonts w:hint="default"/>
      </w:rPr>
    </w:lvl>
    <w:lvl w:ilvl="3" w:tplc="FB70A32E">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B35843"/>
    <w:multiLevelType w:val="hybridMultilevel"/>
    <w:tmpl w:val="1FB0E7C0"/>
    <w:lvl w:ilvl="0" w:tplc="6B8AE5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3F10DF"/>
    <w:multiLevelType w:val="hybridMultilevel"/>
    <w:tmpl w:val="C1F66D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106E3"/>
    <w:multiLevelType w:val="hybridMultilevel"/>
    <w:tmpl w:val="BA6AE8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E0102C"/>
    <w:multiLevelType w:val="hybridMultilevel"/>
    <w:tmpl w:val="23BE7B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FB1662"/>
    <w:multiLevelType w:val="hybridMultilevel"/>
    <w:tmpl w:val="24DC777E"/>
    <w:lvl w:ilvl="0" w:tplc="50346E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245B88"/>
    <w:multiLevelType w:val="hybridMultilevel"/>
    <w:tmpl w:val="979EF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53AB6"/>
    <w:multiLevelType w:val="hybridMultilevel"/>
    <w:tmpl w:val="F35A51D0"/>
    <w:lvl w:ilvl="0" w:tplc="74A69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275F1C"/>
    <w:multiLevelType w:val="hybridMultilevel"/>
    <w:tmpl w:val="5AE206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D641B71"/>
    <w:multiLevelType w:val="hybridMultilevel"/>
    <w:tmpl w:val="C3ECC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E850D0"/>
    <w:multiLevelType w:val="hybridMultilevel"/>
    <w:tmpl w:val="CBD06804"/>
    <w:lvl w:ilvl="0" w:tplc="0B8A038E">
      <w:start w:val="3"/>
      <w:numFmt w:val="upperLetter"/>
      <w:lvlText w:val="%1."/>
      <w:lvlJc w:val="left"/>
      <w:pPr>
        <w:tabs>
          <w:tab w:val="num" w:pos="765"/>
        </w:tabs>
        <w:ind w:left="765" w:hanging="360"/>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639D3906"/>
    <w:multiLevelType w:val="hybridMultilevel"/>
    <w:tmpl w:val="B280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7B3386"/>
    <w:multiLevelType w:val="hybridMultilevel"/>
    <w:tmpl w:val="970C4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236EC"/>
    <w:multiLevelType w:val="hybridMultilevel"/>
    <w:tmpl w:val="9416B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62836540">
    <w:abstractNumId w:val="6"/>
  </w:num>
  <w:num w:numId="2" w16cid:durableId="580988611">
    <w:abstractNumId w:val="4"/>
  </w:num>
  <w:num w:numId="3" w16cid:durableId="208305474">
    <w:abstractNumId w:val="3"/>
  </w:num>
  <w:num w:numId="4" w16cid:durableId="372928980">
    <w:abstractNumId w:val="2"/>
  </w:num>
  <w:num w:numId="5" w16cid:durableId="701130073">
    <w:abstractNumId w:val="11"/>
  </w:num>
  <w:num w:numId="6" w16cid:durableId="2073236972">
    <w:abstractNumId w:val="13"/>
  </w:num>
  <w:num w:numId="7" w16cid:durableId="1105421243">
    <w:abstractNumId w:val="7"/>
  </w:num>
  <w:num w:numId="8" w16cid:durableId="1009064801">
    <w:abstractNumId w:val="8"/>
  </w:num>
  <w:num w:numId="9" w16cid:durableId="364408044">
    <w:abstractNumId w:val="0"/>
  </w:num>
  <w:num w:numId="10" w16cid:durableId="873612855">
    <w:abstractNumId w:val="10"/>
  </w:num>
  <w:num w:numId="11" w16cid:durableId="1405224137">
    <w:abstractNumId w:val="5"/>
  </w:num>
  <w:num w:numId="12" w16cid:durableId="1072657359">
    <w:abstractNumId w:val="8"/>
  </w:num>
  <w:num w:numId="13" w16cid:durableId="125396463">
    <w:abstractNumId w:val="9"/>
  </w:num>
  <w:num w:numId="14" w16cid:durableId="1818065900">
    <w:abstractNumId w:val="1"/>
  </w:num>
  <w:num w:numId="15" w16cid:durableId="16680929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931"/>
    <w:rsid w:val="0000450C"/>
    <w:rsid w:val="000434ED"/>
    <w:rsid w:val="000569A0"/>
    <w:rsid w:val="00076B87"/>
    <w:rsid w:val="00077BD5"/>
    <w:rsid w:val="00082460"/>
    <w:rsid w:val="000A51A0"/>
    <w:rsid w:val="000B1FDB"/>
    <w:rsid w:val="000B34C3"/>
    <w:rsid w:val="000B3C50"/>
    <w:rsid w:val="000C33D7"/>
    <w:rsid w:val="000C78A9"/>
    <w:rsid w:val="000F048A"/>
    <w:rsid w:val="000F1A58"/>
    <w:rsid w:val="00101E61"/>
    <w:rsid w:val="00102FBE"/>
    <w:rsid w:val="00103046"/>
    <w:rsid w:val="00130151"/>
    <w:rsid w:val="00135931"/>
    <w:rsid w:val="00140FE6"/>
    <w:rsid w:val="0016790F"/>
    <w:rsid w:val="00183C65"/>
    <w:rsid w:val="00186404"/>
    <w:rsid w:val="00187532"/>
    <w:rsid w:val="00187A68"/>
    <w:rsid w:val="0019154F"/>
    <w:rsid w:val="001969B9"/>
    <w:rsid w:val="001A3D88"/>
    <w:rsid w:val="001A79BD"/>
    <w:rsid w:val="001A79FA"/>
    <w:rsid w:val="001B4291"/>
    <w:rsid w:val="001B5C14"/>
    <w:rsid w:val="001D5C68"/>
    <w:rsid w:val="001E625C"/>
    <w:rsid w:val="001F4246"/>
    <w:rsid w:val="00210401"/>
    <w:rsid w:val="00211F98"/>
    <w:rsid w:val="00216C7F"/>
    <w:rsid w:val="0022730D"/>
    <w:rsid w:val="00244581"/>
    <w:rsid w:val="0026203E"/>
    <w:rsid w:val="00266265"/>
    <w:rsid w:val="00282B68"/>
    <w:rsid w:val="002856F3"/>
    <w:rsid w:val="002A4627"/>
    <w:rsid w:val="002C6392"/>
    <w:rsid w:val="002D0440"/>
    <w:rsid w:val="002D1990"/>
    <w:rsid w:val="002E2F62"/>
    <w:rsid w:val="002F088A"/>
    <w:rsid w:val="002F7BB4"/>
    <w:rsid w:val="003071FC"/>
    <w:rsid w:val="003111A1"/>
    <w:rsid w:val="00316DD2"/>
    <w:rsid w:val="003175DF"/>
    <w:rsid w:val="00320E4D"/>
    <w:rsid w:val="00343090"/>
    <w:rsid w:val="00373656"/>
    <w:rsid w:val="00377206"/>
    <w:rsid w:val="003A2B01"/>
    <w:rsid w:val="003B123C"/>
    <w:rsid w:val="003C18FF"/>
    <w:rsid w:val="003C4F55"/>
    <w:rsid w:val="003D6BCA"/>
    <w:rsid w:val="003E5E47"/>
    <w:rsid w:val="003F0B58"/>
    <w:rsid w:val="003F660A"/>
    <w:rsid w:val="004227B3"/>
    <w:rsid w:val="00446304"/>
    <w:rsid w:val="00446F4B"/>
    <w:rsid w:val="00450437"/>
    <w:rsid w:val="00450AC9"/>
    <w:rsid w:val="004616A4"/>
    <w:rsid w:val="0047026B"/>
    <w:rsid w:val="00482D98"/>
    <w:rsid w:val="00495D14"/>
    <w:rsid w:val="004A52FF"/>
    <w:rsid w:val="004B2F3A"/>
    <w:rsid w:val="004B458B"/>
    <w:rsid w:val="004C7E01"/>
    <w:rsid w:val="004E7F37"/>
    <w:rsid w:val="00503AA2"/>
    <w:rsid w:val="005041D2"/>
    <w:rsid w:val="00515CFA"/>
    <w:rsid w:val="00523B3E"/>
    <w:rsid w:val="0052616F"/>
    <w:rsid w:val="00532387"/>
    <w:rsid w:val="00541ECE"/>
    <w:rsid w:val="00541ED6"/>
    <w:rsid w:val="0054274A"/>
    <w:rsid w:val="00547657"/>
    <w:rsid w:val="00565756"/>
    <w:rsid w:val="0057573B"/>
    <w:rsid w:val="00580097"/>
    <w:rsid w:val="005877C7"/>
    <w:rsid w:val="005A1CF2"/>
    <w:rsid w:val="005A5B9E"/>
    <w:rsid w:val="005D3116"/>
    <w:rsid w:val="005F4030"/>
    <w:rsid w:val="0061474C"/>
    <w:rsid w:val="00622FE1"/>
    <w:rsid w:val="00627B08"/>
    <w:rsid w:val="00632E6E"/>
    <w:rsid w:val="0063409B"/>
    <w:rsid w:val="00640584"/>
    <w:rsid w:val="00650800"/>
    <w:rsid w:val="006568A4"/>
    <w:rsid w:val="00663A3D"/>
    <w:rsid w:val="00664FAC"/>
    <w:rsid w:val="006661D1"/>
    <w:rsid w:val="00675401"/>
    <w:rsid w:val="006B1D05"/>
    <w:rsid w:val="006D3213"/>
    <w:rsid w:val="00711C36"/>
    <w:rsid w:val="0071694D"/>
    <w:rsid w:val="007228AF"/>
    <w:rsid w:val="00745117"/>
    <w:rsid w:val="007474D9"/>
    <w:rsid w:val="007524FC"/>
    <w:rsid w:val="007531C0"/>
    <w:rsid w:val="00766524"/>
    <w:rsid w:val="00772963"/>
    <w:rsid w:val="0079089C"/>
    <w:rsid w:val="007955E8"/>
    <w:rsid w:val="00797081"/>
    <w:rsid w:val="007A098D"/>
    <w:rsid w:val="007B6B2D"/>
    <w:rsid w:val="007C1593"/>
    <w:rsid w:val="007C18D0"/>
    <w:rsid w:val="007C5AC3"/>
    <w:rsid w:val="007D0020"/>
    <w:rsid w:val="007E18A5"/>
    <w:rsid w:val="007F641E"/>
    <w:rsid w:val="007F644F"/>
    <w:rsid w:val="008028DE"/>
    <w:rsid w:val="00804129"/>
    <w:rsid w:val="00805AD9"/>
    <w:rsid w:val="00846EB8"/>
    <w:rsid w:val="00852BDF"/>
    <w:rsid w:val="008857B9"/>
    <w:rsid w:val="008A655E"/>
    <w:rsid w:val="008B2CC7"/>
    <w:rsid w:val="008B5F3C"/>
    <w:rsid w:val="008B77DB"/>
    <w:rsid w:val="008C3747"/>
    <w:rsid w:val="008C3C76"/>
    <w:rsid w:val="009015E1"/>
    <w:rsid w:val="00906AEF"/>
    <w:rsid w:val="00921196"/>
    <w:rsid w:val="0092506C"/>
    <w:rsid w:val="0094723F"/>
    <w:rsid w:val="00973949"/>
    <w:rsid w:val="0098771A"/>
    <w:rsid w:val="009A329F"/>
    <w:rsid w:val="009A63DE"/>
    <w:rsid w:val="009C4A2D"/>
    <w:rsid w:val="009D1E69"/>
    <w:rsid w:val="009E31AF"/>
    <w:rsid w:val="00A14E5E"/>
    <w:rsid w:val="00A16732"/>
    <w:rsid w:val="00A433CE"/>
    <w:rsid w:val="00A462EC"/>
    <w:rsid w:val="00A6184C"/>
    <w:rsid w:val="00A630F0"/>
    <w:rsid w:val="00A734F7"/>
    <w:rsid w:val="00A807DB"/>
    <w:rsid w:val="00A82EB9"/>
    <w:rsid w:val="00A8787C"/>
    <w:rsid w:val="00A87924"/>
    <w:rsid w:val="00A92DD5"/>
    <w:rsid w:val="00AA2693"/>
    <w:rsid w:val="00AB1D99"/>
    <w:rsid w:val="00AB6D34"/>
    <w:rsid w:val="00AB7254"/>
    <w:rsid w:val="00AC7CB2"/>
    <w:rsid w:val="00B0751A"/>
    <w:rsid w:val="00B20DC9"/>
    <w:rsid w:val="00B25ED9"/>
    <w:rsid w:val="00B451E7"/>
    <w:rsid w:val="00B506EB"/>
    <w:rsid w:val="00B52711"/>
    <w:rsid w:val="00B77AD0"/>
    <w:rsid w:val="00B84AE1"/>
    <w:rsid w:val="00B87C09"/>
    <w:rsid w:val="00BA1DDA"/>
    <w:rsid w:val="00BB6A24"/>
    <w:rsid w:val="00BD53F3"/>
    <w:rsid w:val="00BF4BF3"/>
    <w:rsid w:val="00BF770C"/>
    <w:rsid w:val="00C51172"/>
    <w:rsid w:val="00C71A82"/>
    <w:rsid w:val="00C73A6C"/>
    <w:rsid w:val="00C90DF6"/>
    <w:rsid w:val="00C91DFA"/>
    <w:rsid w:val="00CA27F5"/>
    <w:rsid w:val="00CA3C82"/>
    <w:rsid w:val="00CA7695"/>
    <w:rsid w:val="00CB1FAC"/>
    <w:rsid w:val="00CC0635"/>
    <w:rsid w:val="00CD5943"/>
    <w:rsid w:val="00CD7170"/>
    <w:rsid w:val="00CF0336"/>
    <w:rsid w:val="00D135EC"/>
    <w:rsid w:val="00D1732E"/>
    <w:rsid w:val="00D212E2"/>
    <w:rsid w:val="00D40673"/>
    <w:rsid w:val="00D66636"/>
    <w:rsid w:val="00D7489C"/>
    <w:rsid w:val="00D9181E"/>
    <w:rsid w:val="00D94CAD"/>
    <w:rsid w:val="00D9722A"/>
    <w:rsid w:val="00DB540C"/>
    <w:rsid w:val="00DB741D"/>
    <w:rsid w:val="00DC2A5E"/>
    <w:rsid w:val="00DD30E5"/>
    <w:rsid w:val="00DE7E71"/>
    <w:rsid w:val="00DF18F6"/>
    <w:rsid w:val="00E041BD"/>
    <w:rsid w:val="00E15406"/>
    <w:rsid w:val="00E325EE"/>
    <w:rsid w:val="00E5481E"/>
    <w:rsid w:val="00E55F24"/>
    <w:rsid w:val="00E60B88"/>
    <w:rsid w:val="00E82EBC"/>
    <w:rsid w:val="00EA2908"/>
    <w:rsid w:val="00EA7509"/>
    <w:rsid w:val="00EA76A4"/>
    <w:rsid w:val="00EB5960"/>
    <w:rsid w:val="00EC4F01"/>
    <w:rsid w:val="00ED4914"/>
    <w:rsid w:val="00EE28CB"/>
    <w:rsid w:val="00EF4998"/>
    <w:rsid w:val="00F11F02"/>
    <w:rsid w:val="00F46FDC"/>
    <w:rsid w:val="00F75960"/>
    <w:rsid w:val="00F910E4"/>
    <w:rsid w:val="00FE08BB"/>
    <w:rsid w:val="00FE1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6A7F9F5D"/>
  <w15:chartTrackingRefBased/>
  <w15:docId w15:val="{366F515B-4E94-4BFA-984C-B8879E30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5931"/>
    <w:rPr>
      <w:sz w:val="22"/>
      <w:szCs w:val="22"/>
    </w:rPr>
  </w:style>
  <w:style w:type="paragraph" w:styleId="BalloonText">
    <w:name w:val="Balloon Text"/>
    <w:basedOn w:val="Normal"/>
    <w:link w:val="BalloonTextChar"/>
    <w:uiPriority w:val="99"/>
    <w:semiHidden/>
    <w:unhideWhenUsed/>
    <w:rsid w:val="00495D1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D14"/>
    <w:rPr>
      <w:rFonts w:ascii="Segoe UI" w:hAnsi="Segoe UI" w:cs="Segoe UI"/>
      <w:sz w:val="18"/>
      <w:szCs w:val="18"/>
    </w:rPr>
  </w:style>
  <w:style w:type="paragraph" w:styleId="Header">
    <w:name w:val="header"/>
    <w:basedOn w:val="Normal"/>
    <w:link w:val="HeaderChar"/>
    <w:uiPriority w:val="99"/>
    <w:unhideWhenUsed/>
    <w:rsid w:val="001D5C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C68"/>
  </w:style>
  <w:style w:type="paragraph" w:styleId="Footer">
    <w:name w:val="footer"/>
    <w:basedOn w:val="Normal"/>
    <w:link w:val="FooterChar"/>
    <w:uiPriority w:val="99"/>
    <w:unhideWhenUsed/>
    <w:rsid w:val="001D5C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C68"/>
  </w:style>
  <w:style w:type="paragraph" w:styleId="ListParagraph">
    <w:name w:val="List Paragraph"/>
    <w:basedOn w:val="Normal"/>
    <w:uiPriority w:val="34"/>
    <w:qFormat/>
    <w:rsid w:val="00A807DB"/>
    <w:pPr>
      <w:ind w:left="720"/>
      <w:contextualSpacing/>
    </w:pPr>
  </w:style>
  <w:style w:type="table" w:styleId="TableGrid">
    <w:name w:val="Table Grid"/>
    <w:basedOn w:val="TableNormal"/>
    <w:uiPriority w:val="39"/>
    <w:rsid w:val="00772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2201 N.W. Corporate Blvd., Suite 101, Boca Raton, FL 33431                        TEL: (954) 971-1010  |  www.slcarchitects.com                                  rEGISTRATION: ar006819  |  CORPORATION: AA26001642</dc:creator>
  <cp:keywords/>
  <dc:description/>
  <cp:lastModifiedBy>Steven Cohen</cp:lastModifiedBy>
  <cp:revision>9</cp:revision>
  <cp:lastPrinted>2020-02-17T15:20:00Z</cp:lastPrinted>
  <dcterms:created xsi:type="dcterms:W3CDTF">2022-10-17T21:24:00Z</dcterms:created>
  <dcterms:modified xsi:type="dcterms:W3CDTF">2023-10-11T14:12:00Z</dcterms:modified>
</cp:coreProperties>
</file>